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32"/>
        </w:rPr>
        <w:t>现代文意蕴类</w:t>
      </w:r>
      <w:r>
        <w:rPr>
          <w:rFonts w:hint="eastAsia"/>
          <w:b/>
          <w:bCs/>
          <w:sz w:val="28"/>
          <w:szCs w:val="32"/>
          <w:lang w:val="en-US" w:eastAsia="zh-CN"/>
        </w:rPr>
        <w:t>题目复习课</w:t>
      </w:r>
    </w:p>
    <w:p>
      <w:pPr>
        <w:ind w:firstLine="3935" w:firstLineChars="1400"/>
        <w:rPr>
          <w:rFonts w:hint="default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乐清中学 蔡燕丹</w:t>
      </w:r>
    </w:p>
    <w:p>
      <w:pPr>
        <w:rPr>
          <w:color w:val="FF0000"/>
        </w:rPr>
      </w:pPr>
      <w:r>
        <w:rPr>
          <w:rFonts w:hint="eastAsia"/>
          <w:color w:val="FF0000"/>
        </w:rPr>
        <w:t>用一题讲透考点</w:t>
      </w:r>
    </w:p>
    <w:p>
      <w:r>
        <w:rPr>
          <w:rFonts w:hint="eastAsia"/>
        </w:rPr>
        <w:t>一、分析考情</w:t>
      </w:r>
    </w:p>
    <w:p>
      <w:r>
        <w:rPr>
          <w:rFonts w:hint="eastAsia"/>
        </w:rPr>
        <w:t>（一）一模得分情况</w:t>
      </w:r>
    </w:p>
    <w:p>
      <w:pPr>
        <w:ind w:firstLine="525" w:firstLineChars="250"/>
      </w:pPr>
      <w:r>
        <w:rPr>
          <w:rFonts w:hint="eastAsia"/>
        </w:rPr>
        <w:t>1.</w:t>
      </w:r>
      <w:r>
        <w:rPr>
          <w:rFonts w:hint="eastAsia"/>
          <w:lang w:eastAsia="zh-CN"/>
        </w:rPr>
        <w:t>满分</w:t>
      </w:r>
      <w:r>
        <w:rPr>
          <w:rFonts w:hint="eastAsia"/>
          <w:lang w:val="en-US" w:eastAsia="zh-CN"/>
        </w:rPr>
        <w:t>6分，</w:t>
      </w:r>
      <w:r>
        <w:rPr>
          <w:rFonts w:hint="eastAsia"/>
        </w:rPr>
        <w:t>平均</w:t>
      </w:r>
      <w:r>
        <w:rPr>
          <w:rFonts w:hint="eastAsia"/>
          <w:lang w:eastAsia="zh-CN"/>
        </w:rPr>
        <w:t>得</w:t>
      </w:r>
      <w:r>
        <w:rPr>
          <w:rFonts w:hint="eastAsia"/>
        </w:rPr>
        <w:t>分3.36分。</w:t>
      </w:r>
    </w:p>
    <w:p>
      <w:pPr>
        <w:ind w:firstLine="525" w:firstLineChars="250"/>
      </w:pPr>
    </w:p>
    <w:p>
      <w:pPr>
        <w:ind w:firstLine="525" w:firstLineChars="250"/>
      </w:pPr>
      <w:r>
        <w:rPr>
          <w:rFonts w:hint="eastAsia"/>
        </w:rPr>
        <w:t>2.学生答题情况（投影）得分情况</w:t>
      </w:r>
    </w:p>
    <w:p>
      <w:pPr>
        <w:rPr>
          <w:rFonts w:hint="eastAsia" w:ascii="Calibri" w:hAnsi="Calibri" w:eastAsia="宋体" w:cs="Times New Roman"/>
          <w:szCs w:val="24"/>
        </w:rPr>
      </w:pPr>
      <w:r>
        <w:rPr>
          <w:rFonts w:hint="eastAsia" w:ascii="Calibri" w:hAnsi="Calibri" w:eastAsia="宋体" w:cs="Times New Roman"/>
          <w:szCs w:val="24"/>
        </w:rPr>
        <w:t>1表层:冬天即将过去，春天还未到来；</w:t>
      </w:r>
    </w:p>
    <w:p>
      <w:pPr>
        <w:rPr>
          <w:rFonts w:ascii="Calibri" w:hAnsi="Calibri" w:eastAsia="宋体" w:cs="Times New Roman"/>
          <w:szCs w:val="24"/>
        </w:rPr>
      </w:pPr>
      <w:r>
        <w:rPr>
          <w:rFonts w:hint="eastAsia" w:ascii="Calibri" w:hAnsi="Calibri" w:eastAsia="宋体" w:cs="Times New Roman"/>
          <w:szCs w:val="24"/>
        </w:rPr>
        <w:t>2他和她之间陌生冰冷的关系即将破除，但彼此间熟悉的阶段还未到来；是两人之间局限的温情的比喻；3是环境的恶劣，以比衬托他的生活之艰苦4是对下文的铺垫及对照</w:t>
      </w:r>
    </w:p>
    <w:p>
      <w:pPr>
        <w:rPr>
          <w:rFonts w:ascii="Calibri" w:hAnsi="Calibri" w:eastAsia="宋体" w:cs="Times New Roman"/>
          <w:szCs w:val="24"/>
        </w:rPr>
      </w:pPr>
      <w:r>
        <w:rPr>
          <w:rFonts w:hint="eastAsia" w:ascii="Calibri" w:hAnsi="Calibri" w:eastAsia="宋体" w:cs="Times New Roman"/>
          <w:szCs w:val="24"/>
        </w:rPr>
        <w:t>2.</w:t>
      </w:r>
      <w:r>
        <w:rPr>
          <w:rFonts w:hint="eastAsia"/>
        </w:rPr>
        <w:t xml:space="preserve"> </w:t>
      </w:r>
      <w:r>
        <w:rPr>
          <w:rFonts w:hint="eastAsia" w:ascii="Calibri" w:hAnsi="Calibri" w:eastAsia="宋体" w:cs="Times New Roman"/>
          <w:szCs w:val="24"/>
        </w:rPr>
        <w:t>1.黄土高原的冬天很漫长，春天的到来还需要一段时间。2.冬天结束象征着文革快要结束，人们的生活期待并不高。3真正的春天象征着中国百姓生活富足，人民幸福，而这看起来还很远。4蕴含着作者对中国未来的担忧，以及渴望幸福美好生活的期盼</w:t>
      </w: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  <w:r>
        <w:rPr>
          <w:rFonts w:hint="eastAsia" w:ascii="Calibri" w:hAnsi="Calibri" w:eastAsia="宋体" w:cs="Times New Roman"/>
          <w:szCs w:val="24"/>
        </w:rPr>
        <w:t>3.学生的话：</w:t>
      </w:r>
    </w:p>
    <w:p>
      <w:pPr>
        <w:rPr>
          <w:rFonts w:hint="eastAsia" w:ascii="Calibri" w:hAnsi="Calibri" w:eastAsia="宋体" w:cs="Times New Roman"/>
          <w:szCs w:val="24"/>
        </w:rPr>
      </w:pPr>
      <w:r>
        <w:rPr>
          <w:rFonts w:hint="eastAsia" w:ascii="Calibri" w:hAnsi="Calibri" w:eastAsia="宋体" w:cs="Times New Roman"/>
          <w:szCs w:val="24"/>
        </w:rPr>
        <w:t>生1</w:t>
      </w:r>
      <w:r>
        <w:rPr>
          <w:rFonts w:hint="eastAsia" w:ascii="Calibri" w:hAnsi="Calibri" w:eastAsia="宋体" w:cs="Times New Roman"/>
          <w:szCs w:val="24"/>
          <w:lang w:eastAsia="zh-CN"/>
        </w:rPr>
        <w:t>：</w:t>
      </w:r>
      <w:r>
        <w:rPr>
          <w:rFonts w:hint="eastAsia" w:ascii="Calibri" w:hAnsi="Calibri" w:eastAsia="宋体" w:cs="Times New Roman"/>
          <w:szCs w:val="24"/>
        </w:rPr>
        <w:t>我随便写写也能得分，认真写写还是那个分数。</w:t>
      </w:r>
    </w:p>
    <w:p>
      <w:pPr>
        <w:rPr>
          <w:rFonts w:hint="eastAsia" w:ascii="Calibri" w:hAnsi="Calibri" w:eastAsia="宋体" w:cs="Times New Roman"/>
          <w:szCs w:val="24"/>
        </w:rPr>
      </w:pPr>
      <w:r>
        <w:rPr>
          <w:rFonts w:hint="eastAsia" w:ascii="Calibri" w:hAnsi="Calibri" w:eastAsia="宋体" w:cs="Times New Roman"/>
          <w:szCs w:val="24"/>
        </w:rPr>
        <w:t>生2：我也知道要从浅层和深层两方面来回答，但是模棱两可，心中无底。</w:t>
      </w:r>
    </w:p>
    <w:p>
      <w:r>
        <w:rPr>
          <w:rFonts w:hint="eastAsia" w:ascii="Calibri" w:hAnsi="Calibri" w:eastAsia="宋体" w:cs="Times New Roman"/>
          <w:szCs w:val="24"/>
          <w:lang w:val="en-US" w:eastAsia="zh-CN"/>
        </w:rPr>
        <w:t>4.</w:t>
      </w:r>
      <w:r>
        <w:rPr>
          <w:rFonts w:hint="eastAsia"/>
        </w:rPr>
        <w:t>原因分析：能把握大体内容，但对文本内容理解不够或有偏差，角度不全。</w:t>
      </w:r>
    </w:p>
    <w:p/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（二）近4年高考</w:t>
      </w:r>
      <w:r>
        <w:rPr>
          <w:rFonts w:hint="eastAsia"/>
          <w:lang w:eastAsia="zh-CN"/>
        </w:rPr>
        <w:t>真题再现</w:t>
      </w:r>
    </w:p>
    <w:p>
      <w:r>
        <w:rPr>
          <w:rFonts w:hint="eastAsia"/>
        </w:rPr>
        <w:t>1.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r>
              <w:rPr>
                <w:rFonts w:hint="eastAsia"/>
              </w:rPr>
              <w:t>2016年</w:t>
            </w:r>
          </w:p>
        </w:tc>
        <w:tc>
          <w:tcPr>
            <w:tcW w:w="4261" w:type="dxa"/>
          </w:tcPr>
          <w:p>
            <w:r>
              <w:rPr>
                <w:rFonts w:hint="eastAsia"/>
              </w:rPr>
              <w:t>江苏卷小说《会明》</w:t>
            </w:r>
            <w:r>
              <w:rPr>
                <w:rFonts w:hint="eastAsia"/>
                <w:lang w:val="en-US" w:eastAsia="zh-CN"/>
              </w:rPr>
              <w:t>D</w:t>
            </w:r>
            <w:r>
              <w:rPr>
                <w:rFonts w:hint="eastAsia"/>
              </w:rPr>
              <w:t>16.请探究小说结尾“微笑的意义”的意蕴。（6分）</w:t>
            </w:r>
            <w:r>
              <w:rPr>
                <w:rFonts w:hint="eastAsia"/>
                <w:color w:val="FF0000"/>
              </w:rPr>
              <w:t>（重要语句）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r>
              <w:rPr>
                <w:rFonts w:hint="eastAsia"/>
              </w:rPr>
              <w:t>2017年</w:t>
            </w:r>
          </w:p>
        </w:tc>
        <w:tc>
          <w:tcPr>
            <w:tcW w:w="4261" w:type="dxa"/>
          </w:tcPr>
          <w:p>
            <w:r>
              <w:rPr>
                <w:rFonts w:hint="eastAsia"/>
              </w:rPr>
              <w:t>浙江卷小说《一种美味》</w:t>
            </w:r>
            <w:r>
              <w:rPr>
                <w:rFonts w:hint="eastAsia"/>
                <w:lang w:val="en-US" w:eastAsia="zh-CN"/>
              </w:rPr>
              <w:t>D</w:t>
            </w:r>
            <w:r>
              <w:rPr>
                <w:rFonts w:hint="eastAsia"/>
              </w:rPr>
              <w:t>12.“一种美味”有多重意蕴，试简要分析。（5分）</w:t>
            </w:r>
            <w:r>
              <w:rPr>
                <w:rFonts w:hint="eastAsia"/>
                <w:color w:val="FF0000"/>
              </w:rPr>
              <w:t>（标题）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r>
              <w:rPr>
                <w:rFonts w:hint="eastAsia"/>
              </w:rPr>
              <w:t>2018年</w:t>
            </w:r>
          </w:p>
        </w:tc>
        <w:tc>
          <w:tcPr>
            <w:tcW w:w="4261" w:type="dxa"/>
            <w:vAlign w:val="top"/>
          </w:tcPr>
          <w:p>
            <w:pPr>
              <w:pStyle w:val="6"/>
              <w:numPr>
                <w:ilvl w:val="0"/>
                <w:numId w:val="0"/>
              </w:numPr>
              <w:ind w:leftChars="0"/>
              <w:jc w:val="left"/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浙江卷散文《汴京的星河》</w:t>
            </w:r>
            <w:r>
              <w:rPr>
                <w:rFonts w:hint="eastAsia"/>
                <w:lang w:val="en-US" w:eastAsia="zh-CN"/>
              </w:rPr>
              <w:t>D</w:t>
            </w:r>
            <w:r>
              <w:t>13</w:t>
            </w:r>
            <w:r>
              <w:rPr>
                <w:rFonts w:hint="eastAsia"/>
              </w:rPr>
              <w:t>．根据全文，分析作者“感到如此新奇和庆幸”的深层意蕴。（</w:t>
            </w:r>
            <w:r>
              <w:t>6</w:t>
            </w:r>
            <w:r>
              <w:rPr>
                <w:rFonts w:hint="eastAsia"/>
              </w:rPr>
              <w:t>分）</w:t>
            </w:r>
            <w:r>
              <w:rPr>
                <w:rFonts w:hint="eastAsia"/>
                <w:color w:val="FF0000"/>
              </w:rPr>
              <w:t>（重要语句）</w:t>
            </w:r>
          </w:p>
          <w:p>
            <w:pPr>
              <w:jc w:val="left"/>
            </w:pPr>
            <w:r>
              <w:rPr>
                <w:rFonts w:hint="eastAsia"/>
              </w:rPr>
              <w:t>2.北京卷散文《水缸里的文学》</w:t>
            </w:r>
            <w:r>
              <w:rPr>
                <w:rFonts w:hint="eastAsia"/>
                <w:lang w:val="en-US" w:eastAsia="zh-CN"/>
              </w:rPr>
              <w:t>D</w:t>
            </w:r>
            <w:r>
              <w:t>21.</w:t>
            </w:r>
            <w:r>
              <w:rPr>
                <w:rFonts w:hint="eastAsia"/>
              </w:rPr>
              <w:t>本文题目“水缸里的文学”意蕴丰富，综观全文，你如何理解其中的寓意？以此为题有怎样的表达效果？（</w:t>
            </w:r>
            <w:r>
              <w:t>6</w:t>
            </w:r>
            <w:r>
              <w:rPr>
                <w:rFonts w:hint="eastAsia"/>
              </w:rPr>
              <w:t>分）</w:t>
            </w:r>
            <w:r>
              <w:t> </w:t>
            </w:r>
            <w:r>
              <w:rPr>
                <w:rFonts w:hint="eastAsia"/>
                <w:color w:val="FF0000"/>
              </w:rPr>
              <w:t>（标题）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r>
              <w:rPr>
                <w:rFonts w:hint="eastAsia"/>
              </w:rPr>
              <w:t>2019年</w:t>
            </w:r>
          </w:p>
        </w:tc>
        <w:tc>
          <w:tcPr>
            <w:tcW w:w="4261" w:type="dxa"/>
          </w:tcPr>
          <w:p>
            <w:r>
              <w:rPr>
                <w:rFonts w:hint="eastAsia"/>
              </w:rPr>
              <w:t>天津卷《萨丽娃姐姐的春天》</w:t>
            </w:r>
            <w:r>
              <w:rPr>
                <w:rFonts w:hint="eastAsia"/>
                <w:lang w:val="en-US" w:eastAsia="zh-CN"/>
              </w:rPr>
              <w:t>D</w:t>
            </w:r>
            <w:r>
              <w:rPr>
                <w:rFonts w:hint="eastAsia"/>
              </w:rPr>
              <w:t>19.文章的标题具有多重意蕴，请结合全文加以分析。（6分）</w:t>
            </w:r>
            <w:r>
              <w:rPr>
                <w:rFonts w:hint="eastAsia"/>
                <w:color w:val="FF0000"/>
              </w:rPr>
              <w:t>（标题）</w:t>
            </w:r>
          </w:p>
        </w:tc>
      </w:tr>
    </w:tbl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</w:rPr>
        <w:t>考点：从不同的角度和层面发掘作品的丰富意蕴，人文心理、社会心理和民族心理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0"/>
        </w:numPr>
      </w:pPr>
      <w:r>
        <w:rPr>
          <w:rFonts w:hint="eastAsia"/>
          <w:lang w:eastAsia="zh-CN"/>
        </w:rPr>
        <w:t>层级</w:t>
      </w:r>
      <w:r>
        <w:rPr>
          <w:rFonts w:hint="eastAsia"/>
        </w:rPr>
        <w:t>F</w:t>
      </w:r>
    </w:p>
    <w:p/>
    <w:p>
      <w:r>
        <w:rPr>
          <w:rFonts w:hint="eastAsia"/>
        </w:rPr>
        <w:t>二．复习重点——如何解答意蕴题</w:t>
      </w:r>
    </w:p>
    <w:p/>
    <w:p>
      <w:r>
        <w:rPr>
          <w:rFonts w:hint="eastAsia"/>
        </w:rPr>
        <w:t>从不同的角度和层面发掘作品的丰富意蕴，人文心理、社会心理和民族心理。</w:t>
      </w:r>
    </w:p>
    <w:p/>
    <w:p>
      <w:r>
        <w:rPr>
          <w:rFonts w:hint="eastAsia"/>
        </w:rPr>
        <w:t>文本的意蕴：</w:t>
      </w:r>
    </w:p>
    <w:p>
      <w:r>
        <w:rPr>
          <w:rFonts w:hint="eastAsia"/>
        </w:rPr>
        <w:t>1、小说呈现出来的</w:t>
      </w:r>
      <w:r>
        <w:rPr>
          <w:rFonts w:hint="eastAsia"/>
          <w:color w:val="FF0000"/>
        </w:rPr>
        <w:t>思想性和启示性</w:t>
      </w:r>
      <w:r>
        <w:rPr>
          <w:rFonts w:hint="eastAsia"/>
        </w:rPr>
        <w:t>----思想意蕴</w:t>
      </w:r>
    </w:p>
    <w:p>
      <w:r>
        <w:rPr>
          <w:rFonts w:hint="eastAsia"/>
        </w:rPr>
        <w:t>2、作者的情感倾向（喜怒褒贬）----情感意蕴</w:t>
      </w:r>
    </w:p>
    <w:p/>
    <w:p/>
    <w:p>
      <w:r>
        <w:rPr>
          <w:rFonts w:hint="eastAsia"/>
        </w:rPr>
        <w:t>（一）一模试题分析</w:t>
      </w:r>
    </w:p>
    <w:p>
      <w:r>
        <w:rPr>
          <w:rFonts w:hint="eastAsia"/>
        </w:rPr>
        <w:t>13.综合选文，探究第一段“黄土高原严寒而漫长的冬天看来就要过去，但那真正的温暖的春天还远远地没有到来”</w:t>
      </w:r>
    </w:p>
    <w:p>
      <w:r>
        <w:rPr>
          <w:rFonts w:hint="eastAsia"/>
        </w:rPr>
        <w:t>问：你看到这道题怎么思考。</w:t>
      </w:r>
    </w:p>
    <w:p/>
    <w:p>
      <w:r>
        <w:rPr>
          <w:rFonts w:hint="eastAsia"/>
        </w:rPr>
        <w:t>生回答：表层义深层义</w:t>
      </w:r>
    </w:p>
    <w:p>
      <w:r>
        <w:rPr>
          <w:rFonts w:hint="eastAsia"/>
        </w:rPr>
        <w:t>PPT展示生回答本义的答案</w:t>
      </w:r>
    </w:p>
    <w:p>
      <w:r>
        <w:rPr>
          <w:rFonts w:hint="eastAsia"/>
        </w:rPr>
        <w:t>师：看似写了，但没回答到点子上。</w:t>
      </w:r>
    </w:p>
    <w:p>
      <w:r>
        <w:rPr>
          <w:rFonts w:hint="eastAsia"/>
        </w:rPr>
        <w:t>抓关键词，完善答案。在字面意思解释上找</w:t>
      </w:r>
      <w:r>
        <w:rPr>
          <w:rFonts w:hint="eastAsia"/>
          <w:u w:val="single"/>
        </w:rPr>
        <w:t>关键词和结合上下文</w:t>
      </w:r>
      <w:r>
        <w:rPr>
          <w:rFonts w:hint="eastAsia"/>
        </w:rPr>
        <w:t>（板书）是很好用的方法。</w:t>
      </w:r>
    </w:p>
    <w:p>
      <w:pPr>
        <w:ind w:firstLine="210" w:firstLineChars="100"/>
      </w:pPr>
      <w:r>
        <w:rPr>
          <w:rFonts w:hint="eastAsia"/>
          <w:lang w:val="en-US" w:eastAsia="zh-CN"/>
        </w:rPr>
        <w:t>板书：1.审清</w:t>
      </w:r>
      <w:r>
        <w:rPr>
          <w:rFonts w:hint="eastAsia"/>
        </w:rPr>
        <w:t>题干，抓</w:t>
      </w:r>
      <w:r>
        <w:rPr>
          <w:rFonts w:hint="eastAsia"/>
          <w:color w:val="FF0000"/>
        </w:rPr>
        <w:t>关键词</w:t>
      </w:r>
      <w:r>
        <w:rPr>
          <w:rFonts w:hint="eastAsia"/>
        </w:rPr>
        <w:t>（准）</w:t>
      </w:r>
    </w:p>
    <w:p/>
    <w:p>
      <w:pPr>
        <w:rPr>
          <w:rFonts w:hint="eastAsia"/>
        </w:rPr>
      </w:pPr>
      <w:r>
        <w:rPr>
          <w:rFonts w:hint="eastAsia"/>
        </w:rPr>
        <w:t>分析：</w:t>
      </w:r>
    </w:p>
    <w:p>
      <w:pPr>
        <w:numPr>
          <w:ilvl w:val="0"/>
          <w:numId w:val="2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呈现学生答案，修改</w:t>
      </w:r>
    </w:p>
    <w:p>
      <w:pPr>
        <w:pStyle w:val="6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  <w:b/>
          <w:u w:val="single"/>
        </w:rPr>
        <w:t>表层义</w:t>
      </w:r>
      <w:r>
        <w:rPr>
          <w:rFonts w:hint="eastAsia"/>
        </w:rPr>
        <w:t>即句子的字面意思，指黄土高原的天气 ，</w:t>
      </w:r>
      <w:r>
        <w:rPr>
          <w:rFonts w:hint="eastAsia"/>
          <w:color w:val="FF0000"/>
        </w:rPr>
        <w:t>抓关键词</w:t>
      </w:r>
      <w:r>
        <w:rPr>
          <w:rFonts w:hint="eastAsia"/>
        </w:rPr>
        <w:t>“冬天就要过去”“ 春天还远远地没有到来 ”</w:t>
      </w:r>
      <w:r>
        <w:rPr>
          <w:rFonts w:hint="eastAsia"/>
          <w:color w:val="FF0000"/>
        </w:rPr>
        <w:t>结合上下文</w:t>
      </w:r>
      <w:r>
        <w:rPr>
          <w:rFonts w:hint="eastAsia"/>
        </w:rPr>
        <w:t>可知此时已是惊蛰，春天来了，所以说“冬天就要过去”，但是天空还下着雪，天气依旧寒冷，所以说“春天还远远地没有到来 ”。</w:t>
      </w:r>
    </w:p>
    <w:p>
      <w:pPr>
        <w:pStyle w:val="6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  <w:lang w:eastAsia="zh-CN"/>
        </w:rPr>
        <w:t>展现优秀答案。（第一点）</w:t>
      </w:r>
    </w:p>
    <w:p>
      <w:r>
        <w:rPr>
          <w:rFonts w:hint="eastAsia"/>
        </w:rPr>
        <w:t>拓展：《一种</w:t>
      </w:r>
      <w:r>
        <w:rPr>
          <w:rFonts w:hint="eastAsia"/>
          <w:color w:val="FF0000"/>
        </w:rPr>
        <w:t>美味</w:t>
      </w:r>
      <w:r>
        <w:rPr>
          <w:rFonts w:hint="eastAsia"/>
        </w:rPr>
        <w:t>》关键词  《汴京的星河》“感到如此</w:t>
      </w:r>
      <w:r>
        <w:rPr>
          <w:rFonts w:hint="eastAsia"/>
          <w:color w:val="FF0000"/>
        </w:rPr>
        <w:t>新奇和庆幸</w:t>
      </w:r>
      <w:r>
        <w:rPr>
          <w:rFonts w:hint="eastAsia"/>
        </w:rPr>
        <w:t>”的深层意蕴。红色为关关键词</w:t>
      </w:r>
    </w:p>
    <w:p>
      <w:pPr>
        <w:pStyle w:val="6"/>
        <w:ind w:left="720" w:firstLine="0" w:firstLineChars="0"/>
      </w:pPr>
    </w:p>
    <w:p>
      <w:pPr>
        <w:pStyle w:val="6"/>
        <w:numPr>
          <w:ilvl w:val="0"/>
          <w:numId w:val="0"/>
        </w:num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深层意思：</w:t>
      </w:r>
      <w:r>
        <w:rPr>
          <w:rFonts w:hint="eastAsia"/>
          <w:lang w:val="en-US" w:eastAsia="zh-CN"/>
        </w:rPr>
        <w:t>2.</w:t>
      </w:r>
      <w:r>
        <w:rPr>
          <w:rFonts w:hint="eastAsia"/>
        </w:rPr>
        <w:t>结合文本，</w:t>
      </w:r>
      <w:r>
        <w:rPr>
          <w:rFonts w:hint="eastAsia"/>
          <w:color w:val="FF0000"/>
        </w:rPr>
        <w:t>多角度</w:t>
      </w:r>
      <w:r>
        <w:rPr>
          <w:rFonts w:hint="eastAsia"/>
        </w:rPr>
        <w:t>思考（全）</w:t>
      </w:r>
    </w:p>
    <w:p>
      <w:pPr>
        <w:pStyle w:val="6"/>
        <w:numPr>
          <w:ilvl w:val="0"/>
          <w:numId w:val="0"/>
        </w:numPr>
        <w:ind w:leftChars="0"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①人物或事物的重要性。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文本描述对象</w:t>
      </w:r>
    </w:p>
    <w:p>
      <w:pPr>
        <w:ind w:firstLine="422" w:firstLineChars="200"/>
      </w:pPr>
      <w:r>
        <w:rPr>
          <w:rFonts w:hint="eastAsia"/>
          <w:b/>
          <w:color w:val="FF0000"/>
          <w:u w:val="single"/>
          <w:lang w:eastAsia="zh-CN"/>
        </w:rPr>
        <w:t>②</w:t>
      </w:r>
      <w:r>
        <w:rPr>
          <w:rFonts w:hint="eastAsia"/>
          <w:b/>
          <w:color w:val="FF0000"/>
          <w:u w:val="single"/>
        </w:rPr>
        <w:t>人物角度：</w:t>
      </w:r>
      <w:r>
        <w:rPr>
          <w:rFonts w:hint="eastAsia"/>
        </w:rPr>
        <w:t>选文主要是写孙少平，选文主要突出孙少平的贫寒、自卑。</w:t>
      </w:r>
    </w:p>
    <w:p>
      <w:r>
        <w:rPr>
          <w:rFonts w:hint="eastAsia"/>
        </w:rPr>
        <w:t>为什么意味着还是严寒而又漫长的呢？文中的关键词“春天”他来说意味着是什么呢？结合文本分析。</w:t>
      </w:r>
    </w:p>
    <w:p>
      <w:r>
        <w:rPr>
          <w:rFonts w:hint="eastAsia"/>
        </w:rPr>
        <w:t>答案：被推荐来县城上高中，读书将可以改变他的命运，但是此时他却生活贫困。</w:t>
      </w:r>
    </w:p>
    <w:p>
      <w:r>
        <w:rPr>
          <w:rFonts w:hint="eastAsia"/>
        </w:rPr>
        <w:t>为什么被推荐来县城上高中是他的春天？背景1975年</w:t>
      </w:r>
    </w:p>
    <w:p>
      <w:pPr>
        <w:rPr>
          <w:rFonts w:hint="eastAsia"/>
        </w:rPr>
      </w:pPr>
      <w:r>
        <w:rPr>
          <w:rFonts w:hint="eastAsia"/>
        </w:rPr>
        <w:t xml:space="preserve"> 文中跟他相似情况的人还有郝红梅，文章其实写的是</w:t>
      </w:r>
      <w:r>
        <w:rPr>
          <w:rFonts w:hint="eastAsia"/>
          <w:color w:val="FF0000"/>
        </w:rPr>
        <w:t>一类人</w:t>
      </w:r>
      <w:r>
        <w:rPr>
          <w:rFonts w:hint="eastAsia"/>
        </w:rPr>
        <w:t>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③．答案呈现。第二点</w:t>
      </w:r>
    </w:p>
    <w:p>
      <w:r>
        <w:rPr>
          <w:rFonts w:hint="eastAsia"/>
        </w:rPr>
        <w:t>拓展：</w:t>
      </w:r>
    </w:p>
    <w:p>
      <w:r>
        <w:rPr>
          <w:rFonts w:hint="eastAsia"/>
        </w:rPr>
        <w:t xml:space="preserve">《品质》中格斯拉兄弟就代表   </w:t>
      </w:r>
      <w:r>
        <w:rPr>
          <w:rFonts w:hint="eastAsia"/>
          <w:lang w:eastAsia="zh-CN"/>
        </w:rPr>
        <w:t>恪守职业道德的</w:t>
      </w:r>
      <w:r>
        <w:rPr>
          <w:rFonts w:hint="eastAsia"/>
        </w:rPr>
        <w:t>手工业者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《祝福》祥林嫂代表</w:t>
      </w:r>
      <w:r>
        <w:rPr>
          <w:rFonts w:hint="eastAsia"/>
          <w:lang w:val="en-US" w:eastAsia="zh-CN"/>
        </w:rPr>
        <w:t xml:space="preserve">  旧中国农村劳动妇女  （勤劳善良质朴坚强，受封建思想迫害）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《老王》老王代表</w:t>
      </w:r>
      <w:r>
        <w:rPr>
          <w:rFonts w:hint="eastAsia"/>
          <w:lang w:eastAsia="zh-CN"/>
        </w:rPr>
        <w:t>善良纯朴的底层劳动者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《捡烂纸的老头》的老头就代表</w:t>
      </w:r>
      <w:r>
        <w:rPr>
          <w:rFonts w:hint="eastAsia"/>
          <w:lang w:eastAsia="zh-CN"/>
        </w:rPr>
        <w:t>有内心需求的小人物</w:t>
      </w:r>
    </w:p>
    <w:p>
      <w:pPr>
        <w:rPr>
          <w:rFonts w:hint="eastAsia"/>
          <w:b/>
          <w:bCs/>
          <w:color w:val="0000FF"/>
        </w:rPr>
      </w:pPr>
    </w:p>
    <w:p>
      <w:pPr>
        <w:rPr>
          <w:b/>
          <w:bCs/>
          <w:color w:val="0000FF"/>
        </w:rPr>
      </w:pPr>
      <w:r>
        <w:rPr>
          <w:rFonts w:hint="eastAsia"/>
          <w:b/>
          <w:bCs/>
          <w:color w:val="0000FF"/>
        </w:rPr>
        <w:t>过渡：第三点你想从哪个方面回答？</w:t>
      </w:r>
    </w:p>
    <w:p>
      <w:r>
        <w:rPr>
          <w:rFonts w:hint="eastAsia"/>
        </w:rPr>
        <w:t>生：1975年文革时期（末）  结合注解</w:t>
      </w:r>
    </w:p>
    <w:p>
      <w:pPr>
        <w:ind w:firstLine="420" w:firstLineChars="200"/>
      </w:pPr>
      <w:r>
        <w:rPr>
          <w:rFonts w:hint="eastAsia"/>
        </w:rPr>
        <w:t>1975年处于文革末期，三中全会之前，所以说“冬天就要过去”；但文革对中国的巨大破坏，复苏之路还很漫长，所以说“春天还未来到”。</w:t>
      </w:r>
    </w:p>
    <w:p/>
    <w:p>
      <w:r>
        <w:rPr>
          <w:rFonts w:hint="eastAsia"/>
        </w:rPr>
        <w:t>为什么要从背景角度考虑呢？</w:t>
      </w:r>
    </w:p>
    <w:p>
      <w:r>
        <w:rPr>
          <w:rFonts w:hint="eastAsia"/>
        </w:rPr>
        <w:t>我们来看下考点</w:t>
      </w:r>
    </w:p>
    <w:p>
      <w:pPr>
        <w:rPr>
          <w:b/>
          <w:bCs/>
          <w:color w:val="FF0000"/>
        </w:rPr>
      </w:pPr>
      <w:r>
        <w:rPr>
          <w:rFonts w:hint="eastAsia"/>
          <w:b/>
          <w:bCs/>
        </w:rPr>
        <w:t>从不同的角度和层面发掘作品的丰富意蕴，</w:t>
      </w:r>
      <w:r>
        <w:rPr>
          <w:rFonts w:hint="eastAsia"/>
          <w:b/>
          <w:bCs/>
          <w:lang w:eastAsia="zh-CN"/>
        </w:rPr>
        <w:t>关注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lang w:eastAsia="zh-CN"/>
        </w:rPr>
        <w:t>人文精神、社会心理。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pStyle w:val="6"/>
        <w:numPr>
          <w:ilvl w:val="0"/>
          <w:numId w:val="0"/>
        </w:numPr>
        <w:ind w:leftChars="0"/>
        <w:rPr>
          <w:rFonts w:hint="eastAsia" w:asciiTheme="minorHAnsi" w:hAnsiTheme="minorHAnsi" w:eastAsiaTheme="minorEastAsia" w:cstheme="minorBidi"/>
          <w:b/>
          <w:color w:val="FF0000"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b/>
          <w:color w:val="FF0000"/>
          <w:kern w:val="2"/>
          <w:sz w:val="21"/>
          <w:szCs w:val="22"/>
          <w:lang w:val="en-US" w:eastAsia="zh-CN" w:bidi="ar-SA"/>
        </w:rPr>
        <w:t>①</w:t>
      </w:r>
      <w:r>
        <w:rPr>
          <w:rFonts w:hint="eastAsia" w:asciiTheme="minorHAnsi" w:hAnsiTheme="minorHAnsi" w:eastAsiaTheme="minorEastAsia" w:cstheme="minorBidi"/>
          <w:b/>
          <w:color w:val="FF0000"/>
          <w:kern w:val="2"/>
          <w:sz w:val="21"/>
          <w:szCs w:val="22"/>
          <w:lang w:val="en-US" w:eastAsia="zh-CN" w:bidi="ar-SA"/>
        </w:rPr>
        <w:t>人文精神，作者在这些人身上寄寓某些情感</w:t>
      </w:r>
    </w:p>
    <w:p>
      <w:pPr>
        <w:rPr>
          <w:rFonts w:hint="eastAsia" w:eastAsiaTheme="minorEastAsia"/>
          <w:b/>
          <w:color w:val="FF0000"/>
          <w:lang w:eastAsia="zh-CN"/>
        </w:rPr>
      </w:pPr>
      <w:r>
        <w:rPr>
          <w:rFonts w:hint="eastAsia"/>
          <w:b/>
          <w:color w:val="FF0000"/>
        </w:rPr>
        <w:t>《品质》</w:t>
      </w:r>
      <w:r>
        <w:rPr>
          <w:rFonts w:hint="eastAsia"/>
          <w:b/>
          <w:color w:val="FF0000"/>
          <w:lang w:val="en-US" w:eastAsia="zh-CN"/>
        </w:rPr>
        <w:t xml:space="preserve"> </w:t>
      </w:r>
      <w:r>
        <w:rPr>
          <w:rFonts w:hint="eastAsia"/>
          <w:b/>
          <w:color w:val="FF0000"/>
          <w:lang w:eastAsia="zh-CN"/>
        </w:rPr>
        <w:t>同情、敬仰</w:t>
      </w:r>
    </w:p>
    <w:p>
      <w:pPr>
        <w:rPr>
          <w:rFonts w:hint="eastAsia" w:eastAsiaTheme="minorEastAsia"/>
          <w:b/>
          <w:color w:val="FF0000"/>
          <w:lang w:val="en-US" w:eastAsia="zh-CN"/>
        </w:rPr>
      </w:pPr>
      <w:r>
        <w:rPr>
          <w:rFonts w:hint="eastAsia"/>
          <w:b/>
          <w:color w:val="FF0000"/>
        </w:rPr>
        <w:t>《祝福》</w:t>
      </w:r>
      <w:r>
        <w:rPr>
          <w:rFonts w:hint="eastAsia"/>
          <w:b/>
          <w:color w:val="FF0000"/>
          <w:lang w:val="en-US" w:eastAsia="zh-CN"/>
        </w:rPr>
        <w:t xml:space="preserve"> 哀其不幸、怒其不争</w:t>
      </w:r>
    </w:p>
    <w:p>
      <w:pPr>
        <w:rPr>
          <w:rFonts w:hint="eastAsia" w:eastAsiaTheme="minorEastAsia"/>
          <w:b/>
          <w:color w:val="FF0000"/>
          <w:lang w:val="en-US" w:eastAsia="zh-CN"/>
        </w:rPr>
      </w:pPr>
      <w:r>
        <w:rPr>
          <w:rFonts w:hint="eastAsia"/>
          <w:b/>
          <w:color w:val="FF0000"/>
        </w:rPr>
        <w:t>《老王》</w:t>
      </w:r>
      <w:r>
        <w:rPr>
          <w:rFonts w:hint="eastAsia"/>
          <w:b/>
          <w:color w:val="FF0000"/>
          <w:lang w:val="en-US" w:eastAsia="zh-CN"/>
        </w:rPr>
        <w:t xml:space="preserve"> 悲悯、愧怍</w:t>
      </w:r>
    </w:p>
    <w:p>
      <w:pPr>
        <w:rPr>
          <w:rFonts w:hint="eastAsia" w:eastAsiaTheme="minorEastAsia"/>
          <w:b/>
          <w:color w:val="FF0000"/>
          <w:lang w:val="en-US" w:eastAsia="zh-CN"/>
        </w:rPr>
      </w:pPr>
      <w:r>
        <w:rPr>
          <w:rFonts w:hint="eastAsia"/>
          <w:b/>
          <w:color w:val="FF0000"/>
        </w:rPr>
        <w:t>《捡烂纸的老头》</w:t>
      </w:r>
      <w:r>
        <w:rPr>
          <w:rFonts w:hint="eastAsia"/>
          <w:b/>
          <w:color w:val="FF0000"/>
          <w:lang w:val="en-US" w:eastAsia="zh-CN"/>
        </w:rPr>
        <w:t xml:space="preserve"> 同情、理解、尊重</w:t>
      </w:r>
    </w:p>
    <w:p>
      <w:pPr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《一种美味》</w:t>
      </w:r>
      <w:r>
        <w:rPr>
          <w:rFonts w:hint="eastAsia"/>
          <w:b/>
          <w:color w:val="FF0000"/>
          <w:lang w:val="en-US" w:eastAsia="zh-CN"/>
        </w:rPr>
        <w:t xml:space="preserve"> </w:t>
      </w:r>
      <w:r>
        <w:rPr>
          <w:rFonts w:hint="eastAsia"/>
          <w:b/>
          <w:color w:val="FF0000"/>
        </w:rPr>
        <w:t>自我的觉醒</w:t>
      </w:r>
    </w:p>
    <w:p>
      <w:pPr>
        <w:rPr>
          <w:rFonts w:hint="eastAsia" w:eastAsiaTheme="minorEastAsia"/>
          <w:b/>
          <w:color w:val="FF0000"/>
          <w:lang w:val="en-US" w:eastAsia="zh-CN"/>
        </w:rPr>
      </w:pPr>
      <w:r>
        <w:rPr>
          <w:rFonts w:hint="eastAsia"/>
          <w:b/>
          <w:color w:val="FF0000"/>
        </w:rPr>
        <w:t>《平凡世界》</w:t>
      </w:r>
      <w:r>
        <w:rPr>
          <w:rFonts w:hint="eastAsia"/>
          <w:b/>
          <w:color w:val="FF0000"/>
          <w:lang w:val="en-US" w:eastAsia="zh-CN"/>
        </w:rPr>
        <w:t xml:space="preserve"> 同情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3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Align w:val="center"/>
          </w:tcPr>
          <w:p>
            <w:pPr>
              <w:ind w:firstLine="632" w:firstLineChars="300"/>
              <w:jc w:val="both"/>
              <w:rPr>
                <w:rFonts w:hint="eastAsia"/>
                <w:b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文</w:t>
            </w:r>
            <w:r>
              <w:rPr>
                <w:rFonts w:hint="eastAsia"/>
                <w:b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3699" w:type="dxa"/>
            <w:vAlign w:val="center"/>
          </w:tcPr>
          <w:p>
            <w:pPr>
              <w:ind w:firstLine="843" w:firstLineChars="400"/>
              <w:jc w:val="both"/>
              <w:rPr>
                <w:rFonts w:hint="eastAsia"/>
                <w:b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人文精神</w:t>
            </w:r>
            <w:r>
              <w:rPr>
                <w:rFonts w:hint="eastAsia" w:cstheme="minorBidi"/>
                <w:b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（情感）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《品质》</w:t>
            </w:r>
          </w:p>
        </w:tc>
        <w:tc>
          <w:tcPr>
            <w:tcW w:w="3699" w:type="dxa"/>
            <w:vAlign w:val="center"/>
          </w:tcPr>
          <w:p>
            <w:pPr>
              <w:ind w:firstLine="422" w:firstLineChars="200"/>
              <w:jc w:val="left"/>
              <w:rPr>
                <w:rFonts w:hint="eastAsia" w:ascii="楷体" w:hAnsi="楷体" w:eastAsia="楷体" w:cs="楷体"/>
                <w:b/>
                <w:color w:val="FF000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lang w:eastAsia="zh-CN"/>
              </w:rPr>
              <w:t>同情、敬仰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《祝福》</w:t>
            </w:r>
          </w:p>
        </w:tc>
        <w:tc>
          <w:tcPr>
            <w:tcW w:w="3699" w:type="dxa"/>
            <w:vAlign w:val="center"/>
          </w:tcPr>
          <w:p>
            <w:pPr>
              <w:ind w:firstLine="422" w:firstLineChars="200"/>
              <w:jc w:val="left"/>
              <w:rPr>
                <w:rFonts w:hint="eastAsia" w:ascii="楷体" w:hAnsi="楷体" w:eastAsia="楷体" w:cs="楷体"/>
                <w:b/>
                <w:color w:val="FF000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lang w:val="en-US" w:eastAsia="zh-CN"/>
              </w:rPr>
              <w:t>哀其不幸、怒其不争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《老王》</w:t>
            </w:r>
          </w:p>
        </w:tc>
        <w:tc>
          <w:tcPr>
            <w:tcW w:w="3699" w:type="dxa"/>
            <w:vAlign w:val="center"/>
          </w:tcPr>
          <w:p>
            <w:pPr>
              <w:ind w:firstLine="422" w:firstLineChars="200"/>
              <w:jc w:val="left"/>
              <w:rPr>
                <w:rFonts w:hint="eastAsia" w:ascii="楷体" w:hAnsi="楷体" w:eastAsia="楷体" w:cs="楷体"/>
                <w:b/>
                <w:color w:val="FF000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lang w:val="en-US" w:eastAsia="zh-CN"/>
              </w:rPr>
              <w:t>悲悯、愧怍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《捡烂纸的老头》</w:t>
            </w:r>
          </w:p>
        </w:tc>
        <w:tc>
          <w:tcPr>
            <w:tcW w:w="3699" w:type="dxa"/>
            <w:vAlign w:val="center"/>
          </w:tcPr>
          <w:p>
            <w:pPr>
              <w:ind w:firstLine="422" w:firstLineChars="200"/>
              <w:jc w:val="left"/>
              <w:rPr>
                <w:rFonts w:hint="eastAsia" w:ascii="楷体" w:hAnsi="楷体" w:eastAsia="楷体" w:cs="楷体"/>
                <w:b/>
                <w:color w:val="FF000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lang w:val="en-US" w:eastAsia="zh-CN"/>
              </w:rPr>
              <w:t>同情、理解、尊重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《一种美味》</w:t>
            </w:r>
          </w:p>
        </w:tc>
        <w:tc>
          <w:tcPr>
            <w:tcW w:w="3699" w:type="dxa"/>
            <w:vAlign w:val="center"/>
          </w:tcPr>
          <w:p>
            <w:pPr>
              <w:ind w:firstLine="422" w:firstLineChars="200"/>
              <w:jc w:val="left"/>
              <w:rPr>
                <w:rFonts w:hint="eastAsia" w:ascii="楷体" w:hAnsi="楷体" w:eastAsia="楷体" w:cs="楷体"/>
                <w:b/>
                <w:color w:val="FF000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</w:rPr>
              <w:t>自我的觉醒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《平凡世界》</w:t>
            </w:r>
          </w:p>
        </w:tc>
        <w:tc>
          <w:tcPr>
            <w:tcW w:w="3699" w:type="dxa"/>
            <w:vAlign w:val="center"/>
          </w:tcPr>
          <w:p>
            <w:pPr>
              <w:ind w:firstLine="422" w:firstLineChars="200"/>
              <w:jc w:val="left"/>
              <w:rPr>
                <w:rFonts w:hint="eastAsia" w:ascii="楷体" w:hAnsi="楷体" w:eastAsia="楷体" w:cs="楷体"/>
                <w:b/>
                <w:color w:val="FF000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lang w:val="en-US" w:eastAsia="zh-CN"/>
              </w:rPr>
              <w:t>同情</w:t>
            </w:r>
          </w:p>
        </w:tc>
      </w:tr>
    </w:tbl>
    <w:p>
      <w:pPr>
        <w:rPr>
          <w:b/>
          <w:color w:val="FF0000"/>
        </w:rPr>
      </w:pPr>
      <w:r>
        <w:rPr>
          <w:rFonts w:hint="eastAsia"/>
          <w:b/>
          <w:color w:val="FF0000"/>
          <w:lang w:eastAsia="zh-CN"/>
        </w:rPr>
        <w:t>②社会</w:t>
      </w:r>
      <w:r>
        <w:rPr>
          <w:rFonts w:hint="eastAsia"/>
          <w:b/>
          <w:color w:val="FF0000"/>
        </w:rPr>
        <w:t>心理</w:t>
      </w:r>
    </w:p>
    <w:p>
      <w:pPr>
        <w:rPr>
          <w:rFonts w:hint="eastAsia"/>
          <w:b/>
          <w:color w:val="FF0000"/>
          <w:lang w:eastAsia="zh-CN"/>
        </w:rPr>
      </w:pPr>
      <w:r>
        <w:rPr>
          <w:rFonts w:hint="eastAsia"/>
          <w:b/>
          <w:color w:val="FF0000"/>
        </w:rPr>
        <w:t>结合社会</w:t>
      </w:r>
      <w:r>
        <w:rPr>
          <w:rFonts w:hint="eastAsia"/>
          <w:b/>
          <w:color w:val="FF0000"/>
          <w:u w:val="single"/>
        </w:rPr>
        <w:t>特定的</w:t>
      </w:r>
      <w:r>
        <w:rPr>
          <w:rFonts w:hint="eastAsia"/>
          <w:b/>
          <w:color w:val="FF0000"/>
          <w:u w:val="single"/>
          <w:lang w:eastAsia="zh-CN"/>
        </w:rPr>
        <w:t>背景</w:t>
      </w:r>
      <w:r>
        <w:rPr>
          <w:rFonts w:hint="eastAsia"/>
          <w:b/>
          <w:color w:val="FF0000"/>
        </w:rPr>
        <w:t>，其实是揣摩作者的创作意图</w:t>
      </w:r>
      <w:r>
        <w:rPr>
          <w:rFonts w:hint="eastAsia"/>
          <w:b/>
          <w:color w:val="FF0000"/>
          <w:lang w:eastAsia="zh-CN"/>
        </w:rPr>
        <w:t>。</w:t>
      </w:r>
    </w:p>
    <w:p>
      <w:pPr>
        <w:rPr>
          <w:rFonts w:hint="eastAsia" w:eastAsiaTheme="minorEastAsia"/>
          <w:b/>
          <w:color w:val="FF0000"/>
          <w:lang w:eastAsia="zh-CN"/>
        </w:rPr>
      </w:pPr>
      <w:r>
        <w:rPr>
          <w:rFonts w:hint="eastAsia"/>
          <w:b/>
          <w:color w:val="FF0000"/>
          <w:lang w:eastAsia="zh-CN"/>
        </w:rPr>
        <w:t>（哪些文本需要结合社会心理，关注文本的时代背景）</w:t>
      </w:r>
    </w:p>
    <w:p>
      <w:pPr>
        <w:rPr>
          <w:rFonts w:hint="eastAsia"/>
        </w:rPr>
      </w:pPr>
      <w:r>
        <w:rPr>
          <w:rFonts w:hint="eastAsia"/>
        </w:rPr>
        <w:t>拓展：</w:t>
      </w:r>
    </w:p>
    <w:p>
      <w:pPr>
        <w:rPr>
          <w:rFonts w:hint="eastAsia"/>
        </w:rPr>
      </w:pPr>
      <w:r>
        <w:rPr>
          <w:rFonts w:hint="eastAsia"/>
        </w:rPr>
        <w:t xml:space="preserve">《汴京的星河》 改革开放  </w:t>
      </w:r>
    </w:p>
    <w:p>
      <w:pPr>
        <w:rPr>
          <w:rFonts w:hint="eastAsia"/>
        </w:rPr>
      </w:pPr>
      <w:r>
        <w:rPr>
          <w:rFonts w:hint="eastAsia"/>
        </w:rPr>
        <w:t xml:space="preserve">《锄》农耕文化的衰落  </w:t>
      </w:r>
    </w:p>
    <w:p>
      <w:r>
        <w:rPr>
          <w:rFonts w:hint="eastAsia"/>
        </w:rPr>
        <w:t>《安乐居》商品经济的兴起</w:t>
      </w:r>
    </w:p>
    <w:p>
      <w:r>
        <w:rPr>
          <w:rFonts w:hint="eastAsia"/>
        </w:rPr>
        <w:t>《萨丽娃姐姐的春天》新时代牧民的春天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3"/>
        <w:gridCol w:w="2444"/>
        <w:gridCol w:w="3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423" w:type="dxa"/>
          </w:tcPr>
          <w:p>
            <w:pPr>
              <w:jc w:val="center"/>
              <w:rPr>
                <w:rFonts w:hint="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文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2444" w:type="dxa"/>
          </w:tcPr>
          <w:p>
            <w:pPr>
              <w:ind w:firstLine="422" w:firstLineChars="200"/>
              <w:jc w:val="both"/>
              <w:rPr>
                <w:rFonts w:hint="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社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会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心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理</w:t>
            </w:r>
          </w:p>
        </w:tc>
        <w:tc>
          <w:tcPr>
            <w:tcW w:w="3654" w:type="dxa"/>
          </w:tcPr>
          <w:p>
            <w:pPr>
              <w:ind w:firstLine="422" w:firstLineChars="200"/>
              <w:jc w:val="both"/>
              <w:rPr>
                <w:rFonts w:hint="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题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目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答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</w:tcPr>
          <w:p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《汴京的星河》 </w:t>
            </w:r>
          </w:p>
        </w:tc>
        <w:tc>
          <w:tcPr>
            <w:tcW w:w="2444" w:type="dxa"/>
          </w:tcPr>
          <w:p>
            <w:pPr>
              <w:ind w:firstLine="422" w:firstLineChars="200"/>
              <w:jc w:val="left"/>
              <w:rPr>
                <w:rFonts w:hint="eastAsia" w:ascii="楷体" w:hAnsi="楷体" w:eastAsia="楷体" w:cs="楷体"/>
                <w:b/>
                <w:color w:val="FF000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lang w:val="en-US" w:eastAsia="zh-CN"/>
              </w:rPr>
              <w:t xml:space="preserve"> 改革开放  </w:t>
            </w:r>
          </w:p>
        </w:tc>
        <w:tc>
          <w:tcPr>
            <w:tcW w:w="3654" w:type="dxa"/>
          </w:tcPr>
          <w:p>
            <w:pPr>
              <w:ind w:firstLine="422" w:firstLineChars="200"/>
              <w:jc w:val="left"/>
              <w:rPr>
                <w:rFonts w:hint="eastAsia" w:ascii="楷体" w:hAnsi="楷体" w:eastAsia="楷体" w:cs="楷体"/>
                <w:b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《萨丽娃姐姐的春天》</w:t>
            </w:r>
          </w:p>
        </w:tc>
        <w:tc>
          <w:tcPr>
            <w:tcW w:w="2444" w:type="dxa"/>
            <w:vAlign w:val="top"/>
          </w:tcPr>
          <w:p>
            <w:pPr>
              <w:ind w:firstLine="422" w:firstLineChars="200"/>
              <w:jc w:val="left"/>
              <w:rPr>
                <w:rFonts w:hint="eastAsia" w:ascii="楷体" w:hAnsi="楷体" w:eastAsia="楷体" w:cs="楷体"/>
                <w:b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lang w:val="en-US" w:eastAsia="zh-CN"/>
              </w:rPr>
              <w:t>新时代牧民的春天</w:t>
            </w:r>
          </w:p>
        </w:tc>
        <w:tc>
          <w:tcPr>
            <w:tcW w:w="3654" w:type="dxa"/>
            <w:vAlign w:val="top"/>
          </w:tcPr>
          <w:p>
            <w:pPr>
              <w:ind w:firstLine="422" w:firstLineChars="200"/>
              <w:jc w:val="left"/>
              <w:rPr>
                <w:rFonts w:hint="eastAsia" w:ascii="楷体" w:hAnsi="楷体" w:eastAsia="楷体" w:cs="楷体"/>
                <w:b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</w:tcPr>
          <w:p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《安乐居》</w:t>
            </w:r>
          </w:p>
        </w:tc>
        <w:tc>
          <w:tcPr>
            <w:tcW w:w="2444" w:type="dxa"/>
          </w:tcPr>
          <w:p>
            <w:pPr>
              <w:ind w:firstLine="422" w:firstLineChars="200"/>
              <w:jc w:val="left"/>
              <w:rPr>
                <w:rFonts w:hint="eastAsia" w:ascii="楷体" w:hAnsi="楷体" w:eastAsia="楷体" w:cs="楷体"/>
                <w:b/>
                <w:color w:val="FF000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lang w:val="en-US" w:eastAsia="zh-CN"/>
              </w:rPr>
              <w:t>商品经济的兴起</w:t>
            </w:r>
          </w:p>
        </w:tc>
        <w:tc>
          <w:tcPr>
            <w:tcW w:w="3654" w:type="dxa"/>
          </w:tcPr>
          <w:p>
            <w:pPr>
              <w:ind w:firstLine="422" w:firstLineChars="200"/>
              <w:jc w:val="left"/>
              <w:rPr>
                <w:rFonts w:hint="eastAsia" w:ascii="楷体" w:hAnsi="楷体" w:eastAsia="楷体" w:cs="楷体"/>
                <w:b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《锄》</w:t>
            </w:r>
            <w:r>
              <w:rPr>
                <w:rFonts w:hint="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《牛铃叮当》</w:t>
            </w:r>
          </w:p>
        </w:tc>
        <w:tc>
          <w:tcPr>
            <w:tcW w:w="2444" w:type="dxa"/>
            <w:vAlign w:val="top"/>
          </w:tcPr>
          <w:p>
            <w:pPr>
              <w:ind w:firstLine="422" w:firstLineChars="200"/>
              <w:jc w:val="left"/>
              <w:rPr>
                <w:rFonts w:hint="eastAsia" w:ascii="楷体" w:hAnsi="楷体" w:eastAsia="楷体" w:cs="楷体"/>
                <w:b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lang w:val="en-US" w:eastAsia="zh-CN"/>
              </w:rPr>
              <w:t xml:space="preserve">农耕文化的衰落  </w:t>
            </w:r>
          </w:p>
        </w:tc>
        <w:tc>
          <w:tcPr>
            <w:tcW w:w="3654" w:type="dxa"/>
            <w:vAlign w:val="top"/>
          </w:tcPr>
          <w:p>
            <w:pPr>
              <w:ind w:firstLine="422" w:firstLineChars="200"/>
              <w:jc w:val="left"/>
              <w:rPr>
                <w:rFonts w:hint="eastAsia" w:ascii="楷体" w:hAnsi="楷体" w:eastAsia="楷体" w:cs="楷体"/>
                <w:b/>
                <w:color w:val="FF0000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学生完整答案呈现。</w:t>
      </w:r>
    </w:p>
    <w:p>
      <w:pPr>
        <w:pStyle w:val="6"/>
        <w:numPr>
          <w:ilvl w:val="0"/>
          <w:numId w:val="0"/>
        </w:numPr>
        <w:ind w:leftChars="0" w:firstLine="210" w:firstLineChars="100"/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深入挖掘，由个别到普遍（深）</w:t>
      </w:r>
    </w:p>
    <w:p>
      <w:pPr>
        <w:pStyle w:val="6"/>
        <w:numPr>
          <w:ilvl w:val="0"/>
          <w:numId w:val="0"/>
        </w:numPr>
        <w:ind w:leftChars="0" w:firstLine="210" w:firstLineChars="100"/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条分缕析，规范表达（明）</w:t>
      </w:r>
    </w:p>
    <w:p/>
    <w:p>
      <w:r>
        <w:rPr>
          <w:rFonts w:hint="eastAsia"/>
        </w:rPr>
        <w:t>【</w:t>
      </w:r>
      <w:r>
        <w:rPr>
          <w:rFonts w:hint="eastAsia"/>
          <w:lang w:eastAsia="zh-CN"/>
        </w:rPr>
        <w:t>课堂演练</w:t>
      </w:r>
      <w:r>
        <w:rPr>
          <w:rFonts w:hint="eastAsia"/>
        </w:rPr>
        <w:t>】</w:t>
      </w:r>
    </w:p>
    <w:p>
      <w:r>
        <w:rPr>
          <w:rFonts w:hint="eastAsia"/>
        </w:rPr>
        <w:t>《春》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auto"/>
        <w:outlineLvl w:val="9"/>
        <w:rPr>
          <w:rFonts w:hint="eastAsia" w:ascii="宋体" w:hAnsi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本文是长篇小说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春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的节选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请结合文本分析“春”的多重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意蕴。（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6分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）</w:t>
      </w:r>
    </w:p>
    <w:p>
      <w:r>
        <w:rPr>
          <w:rFonts w:hint="eastAsia"/>
        </w:rPr>
        <w:t>答案：</w:t>
      </w:r>
      <w:r>
        <w:rPr>
          <w:rFonts w:hint="eastAsia"/>
          <w:lang w:eastAsia="zh-CN"/>
        </w:rPr>
        <w:t>①</w:t>
      </w:r>
      <w:r>
        <w:rPr>
          <w:rFonts w:hint="eastAsia"/>
        </w:rPr>
        <w:t>自然的春天，这样的春天鸟鸣花香，充满生机</w:t>
      </w:r>
      <w:r>
        <w:rPr>
          <w:rFonts w:hint="eastAsia"/>
          <w:lang w:eastAsia="zh-CN"/>
        </w:rPr>
        <w:t>。（表层）</w:t>
      </w:r>
      <w:r>
        <w:rPr>
          <w:rFonts w:hint="eastAsia"/>
        </w:rPr>
        <w:t xml:space="preserve"> </w:t>
      </w:r>
    </w:p>
    <w:p>
      <w:pPr>
        <w:ind w:firstLine="630" w:firstLineChars="300"/>
        <w:rPr>
          <w:rFonts w:hint="eastAsia"/>
          <w:lang w:eastAsia="zh-CN"/>
        </w:rPr>
      </w:pPr>
      <w:r>
        <w:rPr>
          <w:rFonts w:hint="eastAsia"/>
          <w:lang w:eastAsia="zh-CN"/>
        </w:rPr>
        <w:t>②</w:t>
      </w:r>
      <w:r>
        <w:rPr>
          <w:rFonts w:hint="eastAsia"/>
        </w:rPr>
        <w:t>淑英的“春天”</w:t>
      </w:r>
      <w:r>
        <w:rPr>
          <w:rFonts w:hint="eastAsia"/>
          <w:lang w:eastAsia="zh-CN"/>
        </w:rPr>
        <w:t>，指</w:t>
      </w:r>
      <w:r>
        <w:rPr>
          <w:rFonts w:hint="eastAsia"/>
        </w:rPr>
        <w:t>她挣脱了封建家庭的束缚</w:t>
      </w:r>
      <w:r>
        <w:rPr>
          <w:rFonts w:hint="eastAsia"/>
          <w:lang w:eastAsia="zh-CN"/>
        </w:rPr>
        <w:t>，</w:t>
      </w:r>
      <w:r>
        <w:rPr>
          <w:rFonts w:hint="eastAsia"/>
        </w:rPr>
        <w:t>获得了快乐和自由</w:t>
      </w:r>
      <w:r>
        <w:rPr>
          <w:rFonts w:hint="eastAsia"/>
          <w:lang w:eastAsia="zh-CN"/>
        </w:rPr>
        <w:t>。（人物角度）</w:t>
      </w:r>
    </w:p>
    <w:p>
      <w:pPr>
        <w:ind w:firstLine="630" w:firstLineChars="300"/>
      </w:pPr>
      <w:r>
        <w:rPr>
          <w:rFonts w:hint="eastAsia"/>
          <w:lang w:eastAsia="zh-CN"/>
        </w:rPr>
        <w:t>③</w:t>
      </w:r>
      <w:r>
        <w:rPr>
          <w:rFonts w:hint="eastAsia"/>
        </w:rPr>
        <w:t>追求进步的青年人</w:t>
      </w:r>
      <w:r>
        <w:rPr>
          <w:rFonts w:hint="eastAsia"/>
          <w:lang w:eastAsia="zh-CN"/>
        </w:rPr>
        <w:t>的</w:t>
      </w:r>
      <w:r>
        <w:rPr>
          <w:rFonts w:hint="eastAsia"/>
        </w:rPr>
        <w:t>“春天”</w:t>
      </w:r>
      <w:r>
        <w:rPr>
          <w:rFonts w:hint="eastAsia"/>
          <w:lang w:eastAsia="zh-CN"/>
        </w:rPr>
        <w:t>，指他们逃离封建制度压迫，</w:t>
      </w:r>
      <w:r>
        <w:rPr>
          <w:rFonts w:hint="eastAsia"/>
        </w:rPr>
        <w:t>对自由、快乐美好的</w:t>
      </w:r>
      <w:r>
        <w:rPr>
          <w:rFonts w:hint="eastAsia"/>
          <w:lang w:eastAsia="zh-CN"/>
        </w:rPr>
        <w:t>追求</w:t>
      </w:r>
      <w:r>
        <w:rPr>
          <w:rFonts w:hint="eastAsia"/>
        </w:rPr>
        <w:t>。</w:t>
      </w:r>
      <w:r>
        <w:rPr>
          <w:rFonts w:hint="eastAsia"/>
          <w:lang w:eastAsia="zh-CN"/>
        </w:rPr>
        <w:t>（社会心理）</w:t>
      </w:r>
      <w:r>
        <w:rPr>
          <w:rFonts w:hint="eastAsia"/>
        </w:rPr>
        <w:t xml:space="preserve">  </w:t>
      </w:r>
      <w:r>
        <w:rPr>
          <w:rFonts w:hint="eastAsia"/>
          <w:lang w:eastAsia="zh-CN"/>
        </w:rPr>
        <w:t>（</w:t>
      </w:r>
      <w:r>
        <w:rPr>
          <w:rFonts w:hint="eastAsia"/>
        </w:rPr>
        <w:t>每点2分</w:t>
      </w:r>
      <w:r>
        <w:rPr>
          <w:rFonts w:hint="eastAsia"/>
          <w:lang w:eastAsia="zh-CN"/>
        </w:rPr>
        <w:t>）</w:t>
      </w:r>
    </w:p>
    <w:p>
      <w:pPr>
        <w:pStyle w:val="6"/>
        <w:numPr>
          <w:ilvl w:val="0"/>
          <w:numId w:val="0"/>
        </w:numPr>
        <w:ind w:leftChars="0" w:firstLine="210" w:firstLineChars="100"/>
        <w:rPr>
          <w:rFonts w:hint="eastAsia"/>
          <w:lang w:val="en-US" w:eastAsia="zh-CN"/>
        </w:rPr>
      </w:pPr>
    </w:p>
    <w:p/>
    <w:p>
      <w:r>
        <w:rPr>
          <w:rFonts w:hint="eastAsia"/>
        </w:rPr>
        <w:t>板书（逐步）</w:t>
      </w:r>
    </w:p>
    <w:p>
      <w:pPr>
        <w:ind w:firstLine="420" w:firstLineChars="200"/>
      </w:pPr>
      <w:r>
        <w:rPr>
          <w:rFonts w:hint="eastAsia"/>
        </w:rPr>
        <w:t>总结解题方法:</w:t>
      </w:r>
    </w:p>
    <w:p>
      <w:pPr>
        <w:ind w:firstLine="210" w:firstLineChars="100"/>
      </w:pPr>
      <w:r>
        <w:rPr>
          <w:rFonts w:hint="eastAsia"/>
          <w:lang w:val="en-US" w:eastAsia="zh-CN"/>
        </w:rPr>
        <w:t>1.审清</w:t>
      </w:r>
      <w:r>
        <w:rPr>
          <w:rFonts w:hint="eastAsia"/>
        </w:rPr>
        <w:t>题干，抓</w:t>
      </w:r>
      <w:r>
        <w:rPr>
          <w:rFonts w:hint="eastAsia"/>
          <w:color w:val="FF0000"/>
        </w:rPr>
        <w:t>关键词</w:t>
      </w:r>
      <w:r>
        <w:rPr>
          <w:rFonts w:hint="eastAsia"/>
        </w:rPr>
        <w:t>（准）</w:t>
      </w:r>
    </w:p>
    <w:p>
      <w:pPr>
        <w:pStyle w:val="6"/>
        <w:numPr>
          <w:ilvl w:val="0"/>
          <w:numId w:val="0"/>
        </w:numPr>
        <w:ind w:leftChars="0" w:firstLine="210" w:firstLineChars="100"/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结合文本，</w:t>
      </w:r>
      <w:r>
        <w:rPr>
          <w:rFonts w:hint="eastAsia"/>
          <w:color w:val="FF0000"/>
        </w:rPr>
        <w:t>多角度</w:t>
      </w:r>
      <w:r>
        <w:rPr>
          <w:rFonts w:hint="eastAsia"/>
        </w:rPr>
        <w:t>思考（全）</w:t>
      </w:r>
    </w:p>
    <w:p>
      <w:pPr>
        <w:pStyle w:val="6"/>
        <w:numPr>
          <w:ilvl w:val="0"/>
          <w:numId w:val="0"/>
        </w:numPr>
        <w:ind w:leftChars="0" w:firstLine="210" w:firstLineChars="100"/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深入挖掘，由个别到普遍（深）</w:t>
      </w:r>
    </w:p>
    <w:p>
      <w:pPr>
        <w:pStyle w:val="6"/>
        <w:numPr>
          <w:ilvl w:val="0"/>
          <w:numId w:val="0"/>
        </w:numPr>
        <w:ind w:leftChars="0" w:firstLine="210" w:firstLineChars="100"/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条分缕析，规范表达（明）</w:t>
      </w:r>
    </w:p>
    <w:p/>
    <w:p>
      <w:r>
        <w:rPr>
          <w:rFonts w:hint="eastAsia"/>
        </w:rPr>
        <w:t>作业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完成</w:t>
      </w:r>
      <w:r>
        <w:rPr>
          <w:rFonts w:hint="eastAsia"/>
        </w:rPr>
        <w:t>《</w:t>
      </w:r>
      <w:r>
        <w:rPr>
          <w:rFonts w:hint="eastAsia"/>
          <w:lang w:eastAsia="zh-CN"/>
        </w:rPr>
        <w:t>树上的男爵</w:t>
      </w:r>
      <w:r>
        <w:rPr>
          <w:rFonts w:hint="eastAsia"/>
        </w:rPr>
        <w:t>》</w:t>
      </w:r>
      <w:r>
        <w:rPr>
          <w:rFonts w:hint="eastAsia"/>
          <w:lang w:eastAsia="zh-CN"/>
        </w:rPr>
        <w:t>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6FF847"/>
    <w:multiLevelType w:val="singleLevel"/>
    <w:tmpl w:val="9C6FF84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B2F26EE"/>
    <w:multiLevelType w:val="singleLevel"/>
    <w:tmpl w:val="DB2F26EE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DC5055DF"/>
    <w:multiLevelType w:val="singleLevel"/>
    <w:tmpl w:val="DC5055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9F"/>
    <w:rsid w:val="000B7683"/>
    <w:rsid w:val="000C5CF0"/>
    <w:rsid w:val="00100975"/>
    <w:rsid w:val="001030ED"/>
    <w:rsid w:val="001239F1"/>
    <w:rsid w:val="00127FB9"/>
    <w:rsid w:val="00135CE5"/>
    <w:rsid w:val="001B4743"/>
    <w:rsid w:val="00251DD7"/>
    <w:rsid w:val="002B01C5"/>
    <w:rsid w:val="002E57AB"/>
    <w:rsid w:val="003100BA"/>
    <w:rsid w:val="003628CE"/>
    <w:rsid w:val="003F19B0"/>
    <w:rsid w:val="00416230"/>
    <w:rsid w:val="00423991"/>
    <w:rsid w:val="004958DC"/>
    <w:rsid w:val="004C59FD"/>
    <w:rsid w:val="00580490"/>
    <w:rsid w:val="005964F3"/>
    <w:rsid w:val="005C6C6B"/>
    <w:rsid w:val="00681F3E"/>
    <w:rsid w:val="006C6CB9"/>
    <w:rsid w:val="006E5B0D"/>
    <w:rsid w:val="006F13EF"/>
    <w:rsid w:val="006F3F8F"/>
    <w:rsid w:val="00815135"/>
    <w:rsid w:val="00842646"/>
    <w:rsid w:val="00866A0B"/>
    <w:rsid w:val="00896288"/>
    <w:rsid w:val="0091647D"/>
    <w:rsid w:val="0094020E"/>
    <w:rsid w:val="009F0F74"/>
    <w:rsid w:val="00A2621E"/>
    <w:rsid w:val="00A86395"/>
    <w:rsid w:val="00AC290E"/>
    <w:rsid w:val="00AC6614"/>
    <w:rsid w:val="00BE6227"/>
    <w:rsid w:val="00D64D83"/>
    <w:rsid w:val="00DC6033"/>
    <w:rsid w:val="00DC7C7C"/>
    <w:rsid w:val="00EC429F"/>
    <w:rsid w:val="00EC76C6"/>
    <w:rsid w:val="00F25636"/>
    <w:rsid w:val="00F270F0"/>
    <w:rsid w:val="00F948A0"/>
    <w:rsid w:val="00FC6A12"/>
    <w:rsid w:val="01AE289A"/>
    <w:rsid w:val="15471996"/>
    <w:rsid w:val="190879E3"/>
    <w:rsid w:val="1B4A4B12"/>
    <w:rsid w:val="1CE74E47"/>
    <w:rsid w:val="29D74540"/>
    <w:rsid w:val="309D27CF"/>
    <w:rsid w:val="317A2D66"/>
    <w:rsid w:val="32D45FAE"/>
    <w:rsid w:val="49E5656F"/>
    <w:rsid w:val="4A5E314F"/>
    <w:rsid w:val="5B7B5A60"/>
    <w:rsid w:val="7F65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4A91B6-CD45-48A1-9A04-31A4C7535A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1283</Words>
  <Characters>7314</Characters>
  <Lines>60</Lines>
  <Paragraphs>17</Paragraphs>
  <TotalTime>13</TotalTime>
  <ScaleCrop>false</ScaleCrop>
  <LinksUpToDate>false</LinksUpToDate>
  <CharactersWithSpaces>8580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2019-11-17T12:24:00Z</dcterms:created>
  <dc:creator>AutoBVT</dc:creator>
  <cp:lastModifiedBy>康师傅</cp:lastModifiedBy>
  <dcterms:modified xsi:type="dcterms:W3CDTF">2019-12-02T02:01:56Z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